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80" w:rsidRPr="00F951E9" w:rsidRDefault="00385580" w:rsidP="00385580">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АДМИНИСТРАЦИЯ</w:t>
      </w:r>
    </w:p>
    <w:p w:rsidR="00385580" w:rsidRPr="00F951E9" w:rsidRDefault="009F2726" w:rsidP="00385580">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ВЕРХНЕРАГОЗЕЦКОГО</w:t>
      </w:r>
      <w:r w:rsidR="00385580" w:rsidRPr="00F951E9">
        <w:rPr>
          <w:rFonts w:ascii="Arial" w:hAnsi="Arial" w:cs="Arial"/>
          <w:b/>
          <w:sz w:val="28"/>
          <w:szCs w:val="28"/>
          <w:lang w:eastAsia="ar-SA"/>
        </w:rPr>
        <w:t xml:space="preserve"> СЕЛЬСОВЕТА</w:t>
      </w:r>
    </w:p>
    <w:p w:rsidR="00385580" w:rsidRPr="00F951E9" w:rsidRDefault="00385580" w:rsidP="00385580">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СОВЕТСКОГО РАЙОНА</w:t>
      </w:r>
    </w:p>
    <w:p w:rsidR="00385580" w:rsidRPr="00F951E9" w:rsidRDefault="00385580" w:rsidP="00385580">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КУРСКОЙ ОБЛАСТИ</w:t>
      </w:r>
    </w:p>
    <w:p w:rsidR="00385580" w:rsidRPr="00F951E9" w:rsidRDefault="00385580" w:rsidP="00385580">
      <w:pPr>
        <w:suppressAutoHyphens/>
        <w:spacing w:after="0" w:line="240" w:lineRule="auto"/>
        <w:jc w:val="center"/>
        <w:rPr>
          <w:rFonts w:ascii="Arial" w:hAnsi="Arial" w:cs="Arial"/>
          <w:b/>
          <w:sz w:val="28"/>
          <w:szCs w:val="28"/>
          <w:lang w:eastAsia="ar-SA"/>
        </w:rPr>
      </w:pPr>
    </w:p>
    <w:p w:rsidR="002F785C" w:rsidRPr="00F951E9" w:rsidRDefault="00385580" w:rsidP="009F2726">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ПОСТАНОВЛЕНИЕ</w:t>
      </w:r>
    </w:p>
    <w:p w:rsidR="002F785C" w:rsidRPr="00F951E9" w:rsidRDefault="00DC40F7" w:rsidP="00385580">
      <w:pPr>
        <w:suppressAutoHyphens/>
        <w:spacing w:after="0" w:line="240" w:lineRule="auto"/>
        <w:jc w:val="center"/>
        <w:rPr>
          <w:rFonts w:ascii="Arial" w:hAnsi="Arial" w:cs="Arial"/>
          <w:b/>
          <w:sz w:val="28"/>
          <w:szCs w:val="28"/>
          <w:lang w:eastAsia="ar-SA"/>
        </w:rPr>
      </w:pPr>
      <w:r w:rsidRPr="00F951E9">
        <w:rPr>
          <w:rFonts w:ascii="Arial" w:hAnsi="Arial" w:cs="Arial"/>
          <w:b/>
          <w:sz w:val="28"/>
          <w:szCs w:val="28"/>
          <w:lang w:eastAsia="ar-SA"/>
        </w:rPr>
        <w:t>О</w:t>
      </w:r>
      <w:r w:rsidR="002F785C" w:rsidRPr="00F951E9">
        <w:rPr>
          <w:rFonts w:ascii="Arial" w:hAnsi="Arial" w:cs="Arial"/>
          <w:b/>
          <w:sz w:val="28"/>
          <w:szCs w:val="28"/>
          <w:lang w:eastAsia="ar-SA"/>
        </w:rPr>
        <w:t>т</w:t>
      </w:r>
      <w:r w:rsidRPr="00F951E9">
        <w:rPr>
          <w:rFonts w:ascii="Arial" w:hAnsi="Arial" w:cs="Arial"/>
          <w:b/>
          <w:sz w:val="28"/>
          <w:szCs w:val="28"/>
          <w:lang w:eastAsia="ar-SA"/>
        </w:rPr>
        <w:t xml:space="preserve"> 29.04.</w:t>
      </w:r>
      <w:r w:rsidR="002F785C" w:rsidRPr="00F951E9">
        <w:rPr>
          <w:rFonts w:ascii="Arial" w:hAnsi="Arial" w:cs="Arial"/>
          <w:b/>
          <w:sz w:val="28"/>
          <w:szCs w:val="28"/>
          <w:lang w:eastAsia="ar-SA"/>
        </w:rPr>
        <w:t xml:space="preserve"> 2022 №</w:t>
      </w:r>
      <w:r w:rsidRPr="00F951E9">
        <w:rPr>
          <w:rFonts w:ascii="Arial" w:hAnsi="Arial" w:cs="Arial"/>
          <w:b/>
          <w:sz w:val="28"/>
          <w:szCs w:val="28"/>
          <w:lang w:eastAsia="ar-SA"/>
        </w:rPr>
        <w:t>8</w:t>
      </w:r>
    </w:p>
    <w:p w:rsidR="00385580" w:rsidRPr="00F951E9" w:rsidRDefault="00385580" w:rsidP="00385580">
      <w:pPr>
        <w:suppressAutoHyphens/>
        <w:spacing w:after="0" w:line="240" w:lineRule="auto"/>
        <w:jc w:val="center"/>
        <w:rPr>
          <w:rFonts w:ascii="Arial" w:hAnsi="Arial" w:cs="Arial"/>
          <w:b/>
          <w:sz w:val="28"/>
          <w:szCs w:val="28"/>
          <w:lang w:eastAsia="ar-SA"/>
        </w:rPr>
      </w:pPr>
    </w:p>
    <w:p w:rsidR="00385580" w:rsidRPr="00F951E9" w:rsidRDefault="00CC5A59" w:rsidP="00CC5A59">
      <w:pPr>
        <w:suppressAutoHyphens/>
        <w:spacing w:after="0" w:line="240" w:lineRule="auto"/>
        <w:jc w:val="center"/>
        <w:rPr>
          <w:rFonts w:ascii="Arial" w:eastAsia="Times New Roman" w:hAnsi="Arial" w:cs="Arial"/>
          <w:b/>
          <w:bCs/>
          <w:sz w:val="28"/>
          <w:szCs w:val="28"/>
        </w:rPr>
      </w:pPr>
      <w:r w:rsidRPr="00F951E9">
        <w:rPr>
          <w:rFonts w:ascii="Arial" w:hAnsi="Arial" w:cs="Arial"/>
          <w:b/>
          <w:sz w:val="28"/>
          <w:szCs w:val="28"/>
          <w:lang w:eastAsia="ar-SA"/>
        </w:rPr>
        <w:t xml:space="preserve">О внесении изменений в постановление Администрации </w:t>
      </w:r>
      <w:r w:rsidR="009F2726" w:rsidRPr="00F951E9">
        <w:rPr>
          <w:rFonts w:ascii="Arial" w:hAnsi="Arial" w:cs="Arial"/>
          <w:b/>
          <w:sz w:val="28"/>
          <w:szCs w:val="28"/>
          <w:lang w:eastAsia="ar-SA"/>
        </w:rPr>
        <w:t>Верхнерагозецкого</w:t>
      </w:r>
      <w:r w:rsidRPr="00F951E9">
        <w:rPr>
          <w:rFonts w:ascii="Arial" w:hAnsi="Arial" w:cs="Arial"/>
          <w:b/>
          <w:sz w:val="28"/>
          <w:szCs w:val="28"/>
          <w:lang w:eastAsia="ar-SA"/>
        </w:rPr>
        <w:t xml:space="preserve"> сельсовета Советского района Курской области </w:t>
      </w:r>
      <w:r w:rsidR="00385580" w:rsidRPr="00F951E9">
        <w:rPr>
          <w:rFonts w:ascii="Arial" w:hAnsi="Arial" w:cs="Arial"/>
          <w:b/>
          <w:sz w:val="28"/>
          <w:szCs w:val="28"/>
          <w:lang w:eastAsia="ar-SA"/>
        </w:rPr>
        <w:t xml:space="preserve">от  </w:t>
      </w:r>
      <w:r w:rsidR="009F2726" w:rsidRPr="00F951E9">
        <w:rPr>
          <w:rFonts w:ascii="Arial" w:hAnsi="Arial" w:cs="Arial"/>
          <w:b/>
          <w:sz w:val="28"/>
          <w:szCs w:val="28"/>
          <w:lang w:eastAsia="ar-SA"/>
        </w:rPr>
        <w:t>22</w:t>
      </w:r>
      <w:r w:rsidR="00C74B8F" w:rsidRPr="00F951E9">
        <w:rPr>
          <w:rFonts w:ascii="Arial" w:hAnsi="Arial" w:cs="Arial"/>
          <w:b/>
          <w:sz w:val="28"/>
          <w:szCs w:val="28"/>
          <w:lang w:eastAsia="ar-SA"/>
        </w:rPr>
        <w:t>февраля</w:t>
      </w:r>
      <w:r w:rsidR="00385580" w:rsidRPr="00F951E9">
        <w:rPr>
          <w:rFonts w:ascii="Arial" w:hAnsi="Arial" w:cs="Arial"/>
          <w:b/>
          <w:sz w:val="28"/>
          <w:szCs w:val="28"/>
          <w:lang w:eastAsia="ar-SA"/>
        </w:rPr>
        <w:t xml:space="preserve"> 2019 года № </w:t>
      </w:r>
      <w:r w:rsidR="009F2726" w:rsidRPr="00F951E9">
        <w:rPr>
          <w:rFonts w:ascii="Arial" w:hAnsi="Arial" w:cs="Arial"/>
          <w:b/>
          <w:sz w:val="28"/>
          <w:szCs w:val="28"/>
          <w:lang w:eastAsia="ar-SA"/>
        </w:rPr>
        <w:t>5</w:t>
      </w:r>
      <w:r w:rsidRPr="00F951E9">
        <w:rPr>
          <w:rFonts w:ascii="Arial" w:hAnsi="Arial" w:cs="Arial"/>
          <w:b/>
          <w:sz w:val="28"/>
          <w:szCs w:val="28"/>
          <w:lang w:eastAsia="ar-SA"/>
        </w:rPr>
        <w:t xml:space="preserve"> «</w:t>
      </w:r>
      <w:r w:rsidR="00385580" w:rsidRPr="00F951E9">
        <w:rPr>
          <w:rFonts w:ascii="Arial" w:eastAsia="Times New Roman" w:hAnsi="Arial" w:cs="Arial"/>
          <w:b/>
          <w:spacing w:val="-1"/>
          <w:sz w:val="28"/>
          <w:szCs w:val="28"/>
          <w:lang w:eastAsia="ru-RU"/>
        </w:rPr>
        <w:t xml:space="preserve">Об утверждении административного регламента </w:t>
      </w:r>
      <w:r w:rsidR="00385580" w:rsidRPr="00F951E9">
        <w:rPr>
          <w:rFonts w:ascii="Arial" w:eastAsia="Times New Roman" w:hAnsi="Arial" w:cs="Arial"/>
          <w:b/>
          <w:bCs/>
          <w:sz w:val="28"/>
          <w:szCs w:val="28"/>
          <w:lang w:eastAsia="ru-RU"/>
        </w:rPr>
        <w:t xml:space="preserve">предоставления Администрацией </w:t>
      </w:r>
      <w:r w:rsidR="009F2726" w:rsidRPr="00F951E9">
        <w:rPr>
          <w:rFonts w:ascii="Arial" w:eastAsia="Times New Roman" w:hAnsi="Arial" w:cs="Arial"/>
          <w:b/>
          <w:bCs/>
          <w:sz w:val="28"/>
          <w:szCs w:val="28"/>
          <w:lang w:eastAsia="ru-RU"/>
        </w:rPr>
        <w:t>Верхнерагозецкого</w:t>
      </w:r>
      <w:r w:rsidR="00385580" w:rsidRPr="00F951E9">
        <w:rPr>
          <w:rFonts w:ascii="Arial" w:eastAsia="Times New Roman" w:hAnsi="Arial" w:cs="Arial"/>
          <w:b/>
          <w:bCs/>
          <w:sz w:val="28"/>
          <w:szCs w:val="28"/>
          <w:lang w:eastAsia="ru-RU"/>
        </w:rPr>
        <w:t xml:space="preserve"> сельсовета Советского района Курской областимуниципальной услуги</w:t>
      </w:r>
      <w:r w:rsidR="00385580" w:rsidRPr="00F951E9">
        <w:rPr>
          <w:rFonts w:ascii="Arial" w:eastAsia="Times New Roman" w:hAnsi="Arial" w:cs="Arial"/>
          <w:b/>
          <w:bCs/>
          <w:sz w:val="28"/>
          <w:szCs w:val="28"/>
        </w:rPr>
        <w:t xml:space="preserve"> «Назначение и выплата пенсии за выслугу лет лицам, замещавшим должности муниципальной службы в администрации </w:t>
      </w:r>
      <w:r w:rsidR="009F2726" w:rsidRPr="00F951E9">
        <w:rPr>
          <w:rFonts w:ascii="Arial" w:eastAsia="Times New Roman" w:hAnsi="Arial" w:cs="Arial"/>
          <w:b/>
          <w:bCs/>
          <w:sz w:val="28"/>
          <w:szCs w:val="28"/>
        </w:rPr>
        <w:t>Верхнерагозецкого</w:t>
      </w:r>
      <w:r w:rsidR="00385580" w:rsidRPr="00F951E9">
        <w:rPr>
          <w:rFonts w:ascii="Arial" w:eastAsia="Times New Roman" w:hAnsi="Arial" w:cs="Arial"/>
          <w:b/>
          <w:bCs/>
          <w:sz w:val="28"/>
          <w:szCs w:val="28"/>
        </w:rPr>
        <w:t xml:space="preserve"> сельсовета Советского района Курской области, и ежемесячной доплаты к пенсии выборным должностным лицам»</w:t>
      </w:r>
      <w:r w:rsidRPr="00F951E9">
        <w:rPr>
          <w:rFonts w:ascii="Arial" w:eastAsia="Times New Roman" w:hAnsi="Arial" w:cs="Arial"/>
          <w:b/>
          <w:bCs/>
          <w:sz w:val="28"/>
          <w:szCs w:val="28"/>
        </w:rPr>
        <w:t>»</w:t>
      </w:r>
    </w:p>
    <w:p w:rsidR="009F2726" w:rsidRPr="00F951E9" w:rsidRDefault="009F2726" w:rsidP="00CC5A59">
      <w:pPr>
        <w:suppressAutoHyphens/>
        <w:spacing w:after="0" w:line="240" w:lineRule="auto"/>
        <w:jc w:val="center"/>
        <w:rPr>
          <w:rFonts w:ascii="Arial" w:hAnsi="Arial" w:cs="Arial"/>
          <w:b/>
          <w:sz w:val="28"/>
          <w:szCs w:val="28"/>
          <w:lang w:eastAsia="ar-SA"/>
        </w:rPr>
      </w:pPr>
    </w:p>
    <w:p w:rsidR="00385580" w:rsidRPr="00F951E9" w:rsidRDefault="00385580" w:rsidP="00385580">
      <w:pPr>
        <w:spacing w:after="0" w:line="240" w:lineRule="auto"/>
        <w:jc w:val="both"/>
        <w:rPr>
          <w:rFonts w:ascii="Arial" w:hAnsi="Arial" w:cs="Arial"/>
          <w:sz w:val="24"/>
          <w:szCs w:val="24"/>
          <w:lang w:eastAsia="ar-SA"/>
        </w:rPr>
      </w:pPr>
      <w:r w:rsidRPr="00F951E9">
        <w:rPr>
          <w:rFonts w:ascii="Arial" w:hAnsi="Arial" w:cs="Arial"/>
          <w:sz w:val="24"/>
          <w:szCs w:val="24"/>
          <w:lang w:eastAsia="ar-SA"/>
        </w:rPr>
        <w:t xml:space="preserve">      В соответствии с</w:t>
      </w:r>
      <w:r w:rsidR="00380BC8" w:rsidRPr="00F951E9">
        <w:rPr>
          <w:rFonts w:ascii="Arial" w:hAnsi="Arial" w:cs="Arial"/>
          <w:sz w:val="24"/>
          <w:szCs w:val="24"/>
          <w:lang w:eastAsia="ar-SA"/>
        </w:rPr>
        <w:t>о статьей 66.1Трудового кодекса Российской Федерации, ч.2 ст.2 Федерального закона  от 16.12.2019 №439-ФЗ «Овнесений изменений в Трудовой кодекс  Российской Федерации в части формирования сведений о трудовой деятельности в электронном виде»,</w:t>
      </w:r>
      <w:r w:rsidRPr="00F951E9">
        <w:rPr>
          <w:rFonts w:ascii="Arial" w:hAnsi="Arial" w:cs="Arial"/>
          <w:sz w:val="24"/>
          <w:szCs w:val="24"/>
          <w:lang w:eastAsia="ar-SA"/>
        </w:rPr>
        <w:t xml:space="preserve"> Администрация  </w:t>
      </w:r>
      <w:r w:rsidR="009F2726" w:rsidRPr="00F951E9">
        <w:rPr>
          <w:rFonts w:ascii="Arial" w:hAnsi="Arial" w:cs="Arial"/>
          <w:sz w:val="24"/>
          <w:szCs w:val="24"/>
          <w:lang w:eastAsia="ar-SA"/>
        </w:rPr>
        <w:t>Верхнерагозецкого</w:t>
      </w:r>
      <w:r w:rsidRPr="00F951E9">
        <w:rPr>
          <w:rFonts w:ascii="Arial" w:hAnsi="Arial" w:cs="Arial"/>
          <w:sz w:val="24"/>
          <w:szCs w:val="24"/>
          <w:lang w:eastAsia="ar-SA"/>
        </w:rPr>
        <w:t xml:space="preserve"> сельсовета Советского района  ПОСТАНОВЛЯЕТ:</w:t>
      </w:r>
    </w:p>
    <w:p w:rsidR="00385580" w:rsidRPr="00F951E9" w:rsidRDefault="00380BC8" w:rsidP="00D230EA">
      <w:pPr>
        <w:pStyle w:val="af9"/>
        <w:numPr>
          <w:ilvl w:val="0"/>
          <w:numId w:val="5"/>
        </w:numPr>
        <w:tabs>
          <w:tab w:val="left" w:pos="709"/>
        </w:tabs>
        <w:suppressAutoHyphens/>
        <w:spacing w:after="0" w:line="100" w:lineRule="atLeast"/>
        <w:jc w:val="both"/>
        <w:rPr>
          <w:rFonts w:ascii="Arial" w:eastAsia="Times New Roman" w:hAnsi="Arial" w:cs="Arial"/>
          <w:color w:val="00000A"/>
          <w:sz w:val="24"/>
          <w:szCs w:val="24"/>
          <w:lang w:eastAsia="ru-RU"/>
        </w:rPr>
      </w:pPr>
      <w:r w:rsidRPr="00F951E9">
        <w:rPr>
          <w:rFonts w:ascii="Arial" w:eastAsia="Times New Roman" w:hAnsi="Arial" w:cs="Arial"/>
          <w:color w:val="00000A"/>
          <w:sz w:val="24"/>
          <w:szCs w:val="24"/>
          <w:lang w:eastAsia="ru-RU"/>
        </w:rPr>
        <w:t xml:space="preserve">Внести в </w:t>
      </w:r>
      <w:r w:rsidR="00385580" w:rsidRPr="00F951E9">
        <w:rPr>
          <w:rFonts w:ascii="Arial" w:eastAsia="Times New Roman" w:hAnsi="Arial" w:cs="Arial"/>
          <w:color w:val="00000A"/>
          <w:sz w:val="24"/>
          <w:szCs w:val="24"/>
          <w:lang w:eastAsia="ru-RU"/>
        </w:rPr>
        <w:t xml:space="preserve"> административный регламент Администрации  </w:t>
      </w:r>
      <w:r w:rsidR="009F2726" w:rsidRPr="00F951E9">
        <w:rPr>
          <w:rFonts w:ascii="Arial" w:eastAsia="Times New Roman" w:hAnsi="Arial" w:cs="Arial"/>
          <w:color w:val="00000A"/>
          <w:sz w:val="24"/>
          <w:szCs w:val="24"/>
          <w:lang w:eastAsia="ru-RU"/>
        </w:rPr>
        <w:t>Верхнерагозецкого</w:t>
      </w:r>
      <w:r w:rsidR="00385580" w:rsidRPr="00F951E9">
        <w:rPr>
          <w:rFonts w:ascii="Arial" w:eastAsia="Times New Roman" w:hAnsi="Arial" w:cs="Arial"/>
          <w:color w:val="00000A"/>
          <w:sz w:val="24"/>
          <w:szCs w:val="24"/>
          <w:lang w:eastAsia="ru-RU"/>
        </w:rPr>
        <w:t xml:space="preserve"> сельсовета Советского района Курской области по предоставлению муниципальной услуги «</w:t>
      </w:r>
      <w:r w:rsidR="00385580" w:rsidRPr="00F951E9">
        <w:rPr>
          <w:rFonts w:ascii="Arial" w:eastAsia="Times New Roman"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9F2726" w:rsidRPr="00F951E9">
        <w:rPr>
          <w:rFonts w:ascii="Arial" w:eastAsia="Times New Roman" w:hAnsi="Arial" w:cs="Arial"/>
          <w:bCs/>
          <w:sz w:val="24"/>
          <w:szCs w:val="24"/>
          <w:lang w:eastAsia="ru-RU"/>
        </w:rPr>
        <w:t>Верхнерагозецкого</w:t>
      </w:r>
      <w:r w:rsidR="00385580" w:rsidRPr="00F951E9">
        <w:rPr>
          <w:rFonts w:ascii="Arial" w:eastAsia="Times New Roman" w:hAnsi="Arial" w:cs="Arial"/>
          <w:bCs/>
          <w:sz w:val="24"/>
          <w:szCs w:val="24"/>
          <w:lang w:eastAsia="ru-RU"/>
        </w:rPr>
        <w:t xml:space="preserve"> сельсовета Советского района Курской области, и ежемесячной доплаты к пенсии выборным должностным лицам»</w:t>
      </w:r>
      <w:r w:rsidR="00D230EA" w:rsidRPr="00F951E9">
        <w:rPr>
          <w:rFonts w:ascii="Arial" w:eastAsia="Times New Roman" w:hAnsi="Arial" w:cs="Arial"/>
          <w:color w:val="00000A"/>
          <w:sz w:val="24"/>
          <w:szCs w:val="24"/>
          <w:lang w:eastAsia="ru-RU"/>
        </w:rPr>
        <w:t>следующ</w:t>
      </w:r>
      <w:r w:rsidR="00F351ED" w:rsidRPr="00F951E9">
        <w:rPr>
          <w:rFonts w:ascii="Arial" w:eastAsia="Times New Roman" w:hAnsi="Arial" w:cs="Arial"/>
          <w:color w:val="00000A"/>
          <w:sz w:val="24"/>
          <w:szCs w:val="24"/>
          <w:lang w:eastAsia="ru-RU"/>
        </w:rPr>
        <w:t>ее изменение</w:t>
      </w:r>
      <w:r w:rsidR="00D230EA" w:rsidRPr="00F951E9">
        <w:rPr>
          <w:rFonts w:ascii="Arial" w:eastAsia="Times New Roman" w:hAnsi="Arial" w:cs="Arial"/>
          <w:color w:val="00000A"/>
          <w:sz w:val="24"/>
          <w:szCs w:val="24"/>
          <w:lang w:eastAsia="ru-RU"/>
        </w:rPr>
        <w:t>:</w:t>
      </w:r>
    </w:p>
    <w:p w:rsidR="00F351ED" w:rsidRPr="00F951E9" w:rsidRDefault="00F351ED" w:rsidP="002F785C">
      <w:pPr>
        <w:pStyle w:val="af9"/>
        <w:tabs>
          <w:tab w:val="left" w:pos="709"/>
        </w:tabs>
        <w:suppressAutoHyphens/>
        <w:spacing w:after="0" w:line="100" w:lineRule="atLeast"/>
        <w:ind w:left="810"/>
        <w:jc w:val="both"/>
        <w:rPr>
          <w:rFonts w:ascii="Arial" w:eastAsia="Times New Roman" w:hAnsi="Arial" w:cs="Arial"/>
          <w:color w:val="00000A"/>
          <w:sz w:val="24"/>
          <w:szCs w:val="24"/>
          <w:lang w:eastAsia="ru-RU"/>
        </w:rPr>
      </w:pPr>
      <w:r w:rsidRPr="00F951E9">
        <w:rPr>
          <w:rFonts w:ascii="Arial" w:eastAsia="Times New Roman" w:hAnsi="Arial" w:cs="Arial"/>
          <w:color w:val="00000A"/>
          <w:sz w:val="24"/>
          <w:szCs w:val="24"/>
          <w:lang w:eastAsia="ru-RU"/>
        </w:rPr>
        <w:t xml:space="preserve">а) Подпункт б) пункта 2.6.1. раздела </w:t>
      </w:r>
      <w:r w:rsidR="00AF3FF6" w:rsidRPr="00F951E9">
        <w:rPr>
          <w:rFonts w:ascii="Arial" w:eastAsia="Times New Roman" w:hAnsi="Arial" w:cs="Arial"/>
          <w:color w:val="00000A"/>
          <w:sz w:val="24"/>
          <w:szCs w:val="24"/>
          <w:lang w:eastAsia="ru-RU"/>
        </w:rPr>
        <w:t>2.6. признать утратившим силу:</w:t>
      </w:r>
    </w:p>
    <w:p w:rsidR="00D54ADA" w:rsidRPr="00F951E9" w:rsidRDefault="00AF3FF6" w:rsidP="00AF3FF6">
      <w:pPr>
        <w:rPr>
          <w:rFonts w:ascii="Arial" w:hAnsi="Arial" w:cs="Arial"/>
          <w:sz w:val="24"/>
          <w:szCs w:val="24"/>
        </w:rPr>
      </w:pPr>
      <w:r w:rsidRPr="00F951E9">
        <w:rPr>
          <w:rFonts w:ascii="Arial" w:hAnsi="Arial" w:cs="Arial"/>
          <w:sz w:val="24"/>
          <w:szCs w:val="24"/>
        </w:rPr>
        <w:t>«б)утратил силу;</w:t>
      </w:r>
      <w:bookmarkStart w:id="0" w:name="_GoBack"/>
      <w:bookmarkEnd w:id="0"/>
      <w:r w:rsidRPr="00F951E9">
        <w:rPr>
          <w:rFonts w:ascii="Arial" w:hAnsi="Arial" w:cs="Arial"/>
          <w:sz w:val="24"/>
          <w:szCs w:val="24"/>
        </w:rPr>
        <w:t>»</w:t>
      </w:r>
    </w:p>
    <w:p w:rsidR="00385580" w:rsidRPr="00F951E9" w:rsidRDefault="00191320" w:rsidP="009F2726">
      <w:pPr>
        <w:suppressAutoHyphens/>
        <w:spacing w:after="0" w:line="240" w:lineRule="auto"/>
        <w:ind w:firstLine="708"/>
        <w:jc w:val="both"/>
        <w:rPr>
          <w:rFonts w:ascii="Arial" w:hAnsi="Arial" w:cs="Arial"/>
          <w:sz w:val="24"/>
          <w:szCs w:val="24"/>
          <w:lang w:eastAsia="ar-SA"/>
        </w:rPr>
      </w:pPr>
      <w:r w:rsidRPr="00F951E9">
        <w:rPr>
          <w:rFonts w:ascii="Arial" w:hAnsi="Arial" w:cs="Arial"/>
          <w:sz w:val="24"/>
          <w:szCs w:val="24"/>
          <w:lang w:eastAsia="ar-SA"/>
        </w:rPr>
        <w:t xml:space="preserve"> 2.</w:t>
      </w:r>
      <w:r w:rsidR="00385580" w:rsidRPr="00F951E9">
        <w:rPr>
          <w:rFonts w:ascii="Arial" w:hAnsi="Arial" w:cs="Arial"/>
          <w:sz w:val="24"/>
          <w:szCs w:val="24"/>
          <w:lang w:eastAsia="ar-SA"/>
        </w:rPr>
        <w:t>Контроль за исполнением настоящего постановления оставляю за собой.</w:t>
      </w:r>
    </w:p>
    <w:p w:rsidR="00385580" w:rsidRPr="00F951E9" w:rsidRDefault="00191320" w:rsidP="009F2726">
      <w:pPr>
        <w:suppressAutoHyphens/>
        <w:spacing w:after="0" w:line="240" w:lineRule="auto"/>
        <w:ind w:firstLine="708"/>
        <w:jc w:val="both"/>
        <w:rPr>
          <w:rFonts w:ascii="Arial" w:hAnsi="Arial" w:cs="Arial"/>
          <w:sz w:val="24"/>
          <w:szCs w:val="24"/>
          <w:lang w:eastAsia="ar-SA"/>
        </w:rPr>
      </w:pPr>
      <w:r w:rsidRPr="00F951E9">
        <w:rPr>
          <w:rFonts w:ascii="Arial" w:hAnsi="Arial" w:cs="Arial"/>
          <w:sz w:val="24"/>
          <w:szCs w:val="24"/>
          <w:lang w:eastAsia="ar-SA"/>
        </w:rPr>
        <w:t>3</w:t>
      </w:r>
      <w:r w:rsidR="009F2726" w:rsidRPr="00F951E9">
        <w:rPr>
          <w:rFonts w:ascii="Arial" w:hAnsi="Arial" w:cs="Arial"/>
          <w:sz w:val="24"/>
          <w:szCs w:val="24"/>
          <w:lang w:eastAsia="ar-SA"/>
        </w:rPr>
        <w:t>.</w:t>
      </w:r>
      <w:r w:rsidR="00385580" w:rsidRPr="00F951E9">
        <w:rPr>
          <w:rFonts w:ascii="Arial" w:hAnsi="Arial" w:cs="Arial"/>
          <w:sz w:val="24"/>
          <w:szCs w:val="24"/>
          <w:lang w:eastAsia="ar-SA"/>
        </w:rPr>
        <w:t>Настоящее постановление вступает в силу со дня его подписания и  подлежит размещению на официальном сайте муниц</w:t>
      </w:r>
      <w:r w:rsidR="009F2726" w:rsidRPr="00F951E9">
        <w:rPr>
          <w:rFonts w:ascii="Arial" w:hAnsi="Arial" w:cs="Arial"/>
          <w:sz w:val="24"/>
          <w:szCs w:val="24"/>
          <w:lang w:eastAsia="ar-SA"/>
        </w:rPr>
        <w:t>ипального образования «Верхнерагозецкий</w:t>
      </w:r>
      <w:r w:rsidR="00385580" w:rsidRPr="00F951E9">
        <w:rPr>
          <w:rFonts w:ascii="Arial" w:hAnsi="Arial" w:cs="Arial"/>
          <w:sz w:val="24"/>
          <w:szCs w:val="24"/>
          <w:lang w:eastAsia="ar-SA"/>
        </w:rPr>
        <w:t xml:space="preserve"> сельсовет» Советского  района Курской области в сети Интернет.</w:t>
      </w:r>
    </w:p>
    <w:p w:rsidR="00F951E9" w:rsidRDefault="00F951E9" w:rsidP="00385580">
      <w:pPr>
        <w:suppressAutoHyphens/>
        <w:spacing w:after="0" w:line="240" w:lineRule="auto"/>
        <w:jc w:val="both"/>
        <w:rPr>
          <w:rFonts w:ascii="Arial" w:hAnsi="Arial" w:cs="Arial"/>
          <w:sz w:val="24"/>
          <w:szCs w:val="24"/>
          <w:lang w:eastAsia="ar-SA"/>
        </w:rPr>
      </w:pPr>
    </w:p>
    <w:p w:rsidR="00F951E9" w:rsidRDefault="00F951E9" w:rsidP="00385580">
      <w:pPr>
        <w:suppressAutoHyphens/>
        <w:spacing w:after="0" w:line="240" w:lineRule="auto"/>
        <w:jc w:val="both"/>
        <w:rPr>
          <w:rFonts w:ascii="Arial" w:hAnsi="Arial" w:cs="Arial"/>
          <w:sz w:val="24"/>
          <w:szCs w:val="24"/>
          <w:lang w:eastAsia="ar-SA"/>
        </w:rPr>
      </w:pPr>
    </w:p>
    <w:p w:rsidR="00385580" w:rsidRPr="00F951E9" w:rsidRDefault="00385580" w:rsidP="00385580">
      <w:pPr>
        <w:suppressAutoHyphens/>
        <w:spacing w:after="0" w:line="240" w:lineRule="auto"/>
        <w:jc w:val="both"/>
        <w:rPr>
          <w:rFonts w:ascii="Arial" w:hAnsi="Arial" w:cs="Arial"/>
          <w:sz w:val="24"/>
          <w:szCs w:val="24"/>
          <w:lang w:eastAsia="ar-SA"/>
        </w:rPr>
      </w:pPr>
      <w:r w:rsidRPr="00F951E9">
        <w:rPr>
          <w:rFonts w:ascii="Arial" w:hAnsi="Arial" w:cs="Arial"/>
          <w:sz w:val="24"/>
          <w:szCs w:val="24"/>
          <w:lang w:eastAsia="ar-SA"/>
        </w:rPr>
        <w:t xml:space="preserve">Глава </w:t>
      </w:r>
      <w:r w:rsidR="009F2726" w:rsidRPr="00F951E9">
        <w:rPr>
          <w:rFonts w:ascii="Arial" w:hAnsi="Arial" w:cs="Arial"/>
          <w:sz w:val="24"/>
          <w:szCs w:val="24"/>
          <w:lang w:eastAsia="ar-SA"/>
        </w:rPr>
        <w:t>Верхнерагозецкого</w:t>
      </w:r>
      <w:r w:rsidRPr="00F951E9">
        <w:rPr>
          <w:rFonts w:ascii="Arial" w:hAnsi="Arial" w:cs="Arial"/>
          <w:sz w:val="24"/>
          <w:szCs w:val="24"/>
          <w:lang w:eastAsia="ar-SA"/>
        </w:rPr>
        <w:t xml:space="preserve"> сельсовета</w:t>
      </w:r>
    </w:p>
    <w:p w:rsidR="004F6F80" w:rsidRPr="00F951E9" w:rsidRDefault="009F2726" w:rsidP="002F785C">
      <w:pPr>
        <w:suppressAutoHyphens/>
        <w:spacing w:after="0" w:line="240" w:lineRule="auto"/>
        <w:jc w:val="both"/>
        <w:rPr>
          <w:rFonts w:ascii="Arial" w:hAnsi="Arial" w:cs="Arial"/>
          <w:sz w:val="24"/>
          <w:szCs w:val="24"/>
          <w:lang w:eastAsia="ar-SA"/>
        </w:rPr>
      </w:pPr>
      <w:r w:rsidRPr="00F951E9">
        <w:rPr>
          <w:rFonts w:ascii="Arial" w:hAnsi="Arial" w:cs="Arial"/>
          <w:sz w:val="24"/>
          <w:szCs w:val="24"/>
          <w:lang w:eastAsia="ar-SA"/>
        </w:rPr>
        <w:t>Советского района                                                                   Е.В.Сидорова</w:t>
      </w:r>
    </w:p>
    <w:sectPr w:rsidR="004F6F80" w:rsidRPr="00F951E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15F" w:rsidRDefault="0050015F">
      <w:pPr>
        <w:spacing w:after="0" w:line="240" w:lineRule="auto"/>
      </w:pPr>
      <w:r>
        <w:separator/>
      </w:r>
    </w:p>
  </w:endnote>
  <w:endnote w:type="continuationSeparator" w:id="1">
    <w:p w:rsidR="0050015F" w:rsidRDefault="00500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15F" w:rsidRDefault="0050015F">
      <w:pPr>
        <w:spacing w:after="0" w:line="240" w:lineRule="auto"/>
      </w:pPr>
      <w:r>
        <w:separator/>
      </w:r>
    </w:p>
  </w:footnote>
  <w:footnote w:type="continuationSeparator" w:id="1">
    <w:p w:rsidR="0050015F" w:rsidRDefault="00500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B65D53"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F951E9">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84A6F28"/>
    <w:multiLevelType w:val="hybridMultilevel"/>
    <w:tmpl w:val="8F9E053E"/>
    <w:lvl w:ilvl="0" w:tplc="4B7083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12ACF"/>
    <w:rsid w:val="00021148"/>
    <w:rsid w:val="00023055"/>
    <w:rsid w:val="00024840"/>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13C3"/>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785C"/>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0BC8"/>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15F"/>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35AA2"/>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9F2726"/>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4269"/>
    <w:rsid w:val="00AF2838"/>
    <w:rsid w:val="00AF3FF6"/>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5D53"/>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24904"/>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5A59"/>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0EA"/>
    <w:rsid w:val="00D24C82"/>
    <w:rsid w:val="00D3335C"/>
    <w:rsid w:val="00D451F1"/>
    <w:rsid w:val="00D46B3B"/>
    <w:rsid w:val="00D47426"/>
    <w:rsid w:val="00D53051"/>
    <w:rsid w:val="00D54ADA"/>
    <w:rsid w:val="00D623DC"/>
    <w:rsid w:val="00D64A69"/>
    <w:rsid w:val="00D6588F"/>
    <w:rsid w:val="00D6597C"/>
    <w:rsid w:val="00D709AE"/>
    <w:rsid w:val="00D71460"/>
    <w:rsid w:val="00D739CA"/>
    <w:rsid w:val="00D744C4"/>
    <w:rsid w:val="00D74F06"/>
    <w:rsid w:val="00D76A6F"/>
    <w:rsid w:val="00D77732"/>
    <w:rsid w:val="00D80FA0"/>
    <w:rsid w:val="00D816FF"/>
    <w:rsid w:val="00D83A0B"/>
    <w:rsid w:val="00D848C5"/>
    <w:rsid w:val="00D97355"/>
    <w:rsid w:val="00D976AD"/>
    <w:rsid w:val="00DA15FC"/>
    <w:rsid w:val="00DA34F6"/>
    <w:rsid w:val="00DB13E2"/>
    <w:rsid w:val="00DB6472"/>
    <w:rsid w:val="00DB6812"/>
    <w:rsid w:val="00DC20EF"/>
    <w:rsid w:val="00DC40F7"/>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2BFC"/>
    <w:rsid w:val="00EB3778"/>
    <w:rsid w:val="00EB3E46"/>
    <w:rsid w:val="00EC078E"/>
    <w:rsid w:val="00EC2840"/>
    <w:rsid w:val="00EC4522"/>
    <w:rsid w:val="00ED201C"/>
    <w:rsid w:val="00ED78A0"/>
    <w:rsid w:val="00EE0358"/>
    <w:rsid w:val="00EE2703"/>
    <w:rsid w:val="00EE3794"/>
    <w:rsid w:val="00EF0FBA"/>
    <w:rsid w:val="00EF5E07"/>
    <w:rsid w:val="00F00D9C"/>
    <w:rsid w:val="00F04A01"/>
    <w:rsid w:val="00F07ACD"/>
    <w:rsid w:val="00F154D1"/>
    <w:rsid w:val="00F15C09"/>
    <w:rsid w:val="00F17F61"/>
    <w:rsid w:val="00F22546"/>
    <w:rsid w:val="00F27385"/>
    <w:rsid w:val="00F30080"/>
    <w:rsid w:val="00F351ED"/>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951E9"/>
    <w:rsid w:val="00FA563F"/>
    <w:rsid w:val="00FB5463"/>
    <w:rsid w:val="00FB6063"/>
    <w:rsid w:val="00FB7BA7"/>
    <w:rsid w:val="00FC209B"/>
    <w:rsid w:val="00FC6B3E"/>
    <w:rsid w:val="00FC7B3A"/>
    <w:rsid w:val="00FD21D5"/>
    <w:rsid w:val="00FD3CF0"/>
    <w:rsid w:val="00FE4CB8"/>
    <w:rsid w:val="00FE644B"/>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B4A9-6890-430B-904D-47A29DFE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283</Words>
  <Characters>1616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Пользователь Windows</cp:lastModifiedBy>
  <cp:revision>13</cp:revision>
  <cp:lastPrinted>2022-05-11T08:08:00Z</cp:lastPrinted>
  <dcterms:created xsi:type="dcterms:W3CDTF">2019-02-21T12:37:00Z</dcterms:created>
  <dcterms:modified xsi:type="dcterms:W3CDTF">2022-05-11T08:30:00Z</dcterms:modified>
</cp:coreProperties>
</file>